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B10" w:rsidRDefault="00B75B10"/>
    <w:p w:rsidR="00094FDC" w:rsidRDefault="00094FDC" w:rsidP="00094FDC">
      <w:pPr>
        <w:jc w:val="center"/>
        <w:rPr>
          <w:rFonts w:ascii="Times New Roman" w:hAnsi="Times New Roman" w:cs="Times New Roman"/>
          <w:b/>
          <w:sz w:val="24"/>
          <w:szCs w:val="24"/>
        </w:rPr>
      </w:pPr>
      <w:r w:rsidRPr="00010F0B">
        <w:rPr>
          <w:rFonts w:ascii="Times New Roman" w:hAnsi="Times New Roman" w:cs="Times New Roman"/>
          <w:b/>
          <w:sz w:val="24"/>
          <w:szCs w:val="24"/>
        </w:rPr>
        <w:t>KASITU OUTSTATION CHURCH UNDER SOPA PARISH</w:t>
      </w:r>
    </w:p>
    <w:p w:rsidR="00094FDC" w:rsidRPr="00010F0B" w:rsidRDefault="00094FDC" w:rsidP="00F071B2">
      <w:pPr>
        <w:rPr>
          <w:rFonts w:ascii="Times New Roman" w:hAnsi="Times New Roman" w:cs="Times New Roman"/>
          <w:b/>
          <w:sz w:val="24"/>
          <w:szCs w:val="24"/>
        </w:rPr>
      </w:pPr>
    </w:p>
    <w:p w:rsidR="00094FDC" w:rsidRPr="00010F0B" w:rsidRDefault="00094FDC" w:rsidP="00094FDC">
      <w:pPr>
        <w:ind w:left="360"/>
        <w:jc w:val="center"/>
        <w:rPr>
          <w:rFonts w:ascii="Times New Roman" w:hAnsi="Times New Roman" w:cs="Times New Roman"/>
          <w:b/>
          <w:sz w:val="24"/>
          <w:szCs w:val="24"/>
        </w:rPr>
      </w:pPr>
      <w:r w:rsidRPr="00010F0B">
        <w:rPr>
          <w:rFonts w:ascii="Times New Roman" w:hAnsi="Times New Roman" w:cs="Times New Roman"/>
          <w:b/>
          <w:sz w:val="24"/>
          <w:szCs w:val="24"/>
        </w:rPr>
        <w:t>OPERATIONAL RESPONSIBILITIES</w:t>
      </w:r>
    </w:p>
    <w:p w:rsidR="00094FDC" w:rsidRPr="00010F0B" w:rsidRDefault="00094FDC" w:rsidP="00094FDC">
      <w:pPr>
        <w:pStyle w:val="ListParagraph"/>
        <w:numPr>
          <w:ilvl w:val="0"/>
          <w:numId w:val="1"/>
        </w:numPr>
        <w:jc w:val="both"/>
        <w:rPr>
          <w:rFonts w:ascii="Times New Roman" w:hAnsi="Times New Roman" w:cs="Times New Roman"/>
          <w:b/>
          <w:sz w:val="24"/>
          <w:szCs w:val="24"/>
        </w:rPr>
      </w:pPr>
      <w:r w:rsidRPr="00010F0B">
        <w:rPr>
          <w:rFonts w:ascii="Times New Roman" w:hAnsi="Times New Roman" w:cs="Times New Roman"/>
          <w:b/>
          <w:sz w:val="24"/>
          <w:szCs w:val="24"/>
        </w:rPr>
        <w:t>APPLICANT AND CONTACT PERSON</w:t>
      </w:r>
    </w:p>
    <w:p w:rsidR="00094FDC" w:rsidRPr="008D4E9B" w:rsidRDefault="00094FDC" w:rsidP="00094FDC">
      <w:pPr>
        <w:jc w:val="both"/>
        <w:rPr>
          <w:rFonts w:ascii="Times New Roman" w:hAnsi="Times New Roman" w:cs="Times New Roman"/>
          <w:sz w:val="24"/>
          <w:szCs w:val="24"/>
        </w:rPr>
      </w:pPr>
      <w:r>
        <w:rPr>
          <w:rFonts w:ascii="Times New Roman" w:hAnsi="Times New Roman" w:cs="Times New Roman"/>
          <w:sz w:val="24"/>
          <w:szCs w:val="24"/>
        </w:rPr>
        <w:t xml:space="preserve">Rev.Fr. </w:t>
      </w:r>
      <w:proofErr w:type="spellStart"/>
      <w:r>
        <w:rPr>
          <w:rFonts w:ascii="Times New Roman" w:hAnsi="Times New Roman" w:cs="Times New Roman"/>
          <w:sz w:val="24"/>
          <w:szCs w:val="24"/>
        </w:rPr>
        <w:t>Deodatus</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Simemba</w:t>
      </w:r>
      <w:proofErr w:type="spellEnd"/>
    </w:p>
    <w:p w:rsidR="00094FDC" w:rsidRPr="008D4E9B" w:rsidRDefault="00094FDC" w:rsidP="00094FDC">
      <w:pPr>
        <w:jc w:val="both"/>
        <w:rPr>
          <w:rFonts w:ascii="Times New Roman" w:hAnsi="Times New Roman" w:cs="Times New Roman"/>
          <w:sz w:val="24"/>
          <w:szCs w:val="24"/>
        </w:rPr>
      </w:pPr>
      <w:r>
        <w:rPr>
          <w:rFonts w:ascii="Times New Roman" w:hAnsi="Times New Roman" w:cs="Times New Roman"/>
          <w:sz w:val="24"/>
          <w:szCs w:val="24"/>
        </w:rPr>
        <w:t>P.O.BOX 34,</w:t>
      </w:r>
    </w:p>
    <w:p w:rsidR="00094FDC" w:rsidRPr="008D4E9B" w:rsidRDefault="00094FDC" w:rsidP="00094FDC">
      <w:pPr>
        <w:jc w:val="both"/>
        <w:rPr>
          <w:rFonts w:ascii="Times New Roman" w:hAnsi="Times New Roman" w:cs="Times New Roman"/>
          <w:sz w:val="24"/>
          <w:szCs w:val="24"/>
        </w:rPr>
      </w:pPr>
      <w:r>
        <w:rPr>
          <w:rFonts w:ascii="Times New Roman" w:hAnsi="Times New Roman" w:cs="Times New Roman"/>
          <w:sz w:val="24"/>
          <w:szCs w:val="24"/>
        </w:rPr>
        <w:t>SOPA Parish</w:t>
      </w:r>
    </w:p>
    <w:p w:rsidR="00094FDC" w:rsidRPr="008D4E9B" w:rsidRDefault="00094FDC" w:rsidP="00094FDC">
      <w:pPr>
        <w:jc w:val="both"/>
        <w:rPr>
          <w:rFonts w:ascii="Times New Roman" w:hAnsi="Times New Roman" w:cs="Times New Roman"/>
          <w:sz w:val="24"/>
          <w:szCs w:val="24"/>
        </w:rPr>
      </w:pPr>
      <w:r w:rsidRPr="008D4E9B">
        <w:rPr>
          <w:rFonts w:ascii="Times New Roman" w:hAnsi="Times New Roman" w:cs="Times New Roman"/>
          <w:sz w:val="24"/>
          <w:szCs w:val="24"/>
        </w:rPr>
        <w:t>Tanzania</w:t>
      </w:r>
    </w:p>
    <w:p w:rsidR="00094FDC" w:rsidRDefault="00094FDC" w:rsidP="00094FDC">
      <w:pPr>
        <w:jc w:val="both"/>
      </w:pPr>
      <w:r>
        <w:rPr>
          <w:rFonts w:ascii="Times New Roman" w:hAnsi="Times New Roman" w:cs="Times New Roman"/>
          <w:sz w:val="24"/>
          <w:szCs w:val="24"/>
        </w:rPr>
        <w:t xml:space="preserve">E mail: </w:t>
      </w:r>
      <w:hyperlink r:id="rId5" w:history="1">
        <w:r w:rsidRPr="00412C51">
          <w:rPr>
            <w:rStyle w:val="Hyperlink"/>
            <w:rFonts w:ascii="Times New Roman" w:hAnsi="Times New Roman" w:cs="Times New Roman"/>
            <w:sz w:val="24"/>
            <w:szCs w:val="24"/>
          </w:rPr>
          <w:t>frsimemba2022@gmail.com</w:t>
        </w:r>
      </w:hyperlink>
    </w:p>
    <w:p w:rsidR="005024EB" w:rsidRPr="008D4E9B" w:rsidRDefault="005024EB" w:rsidP="00094FDC">
      <w:pPr>
        <w:jc w:val="both"/>
        <w:rPr>
          <w:rFonts w:ascii="Times New Roman" w:hAnsi="Times New Roman" w:cs="Times New Roman"/>
          <w:sz w:val="24"/>
          <w:szCs w:val="24"/>
        </w:rPr>
      </w:pPr>
    </w:p>
    <w:p w:rsidR="00094FDC" w:rsidRPr="008D4E9B" w:rsidRDefault="00094FDC" w:rsidP="00094FDC">
      <w:pPr>
        <w:jc w:val="both"/>
        <w:rPr>
          <w:rFonts w:ascii="Times New Roman" w:hAnsi="Times New Roman" w:cs="Times New Roman"/>
          <w:sz w:val="24"/>
          <w:szCs w:val="24"/>
        </w:rPr>
      </w:pPr>
      <w:r>
        <w:rPr>
          <w:rFonts w:ascii="Times New Roman" w:hAnsi="Times New Roman" w:cs="Times New Roman"/>
          <w:sz w:val="24"/>
          <w:szCs w:val="24"/>
        </w:rPr>
        <w:t xml:space="preserve"> </w:t>
      </w:r>
      <w:r w:rsidRPr="008D4E9B">
        <w:rPr>
          <w:rFonts w:ascii="Times New Roman" w:hAnsi="Times New Roman" w:cs="Times New Roman"/>
          <w:sz w:val="24"/>
          <w:szCs w:val="24"/>
        </w:rPr>
        <w:t>b</w:t>
      </w:r>
      <w:r w:rsidRPr="008D4E9B">
        <w:rPr>
          <w:rFonts w:ascii="Times New Roman" w:hAnsi="Times New Roman" w:cs="Times New Roman"/>
          <w:b/>
          <w:sz w:val="24"/>
          <w:szCs w:val="24"/>
        </w:rPr>
        <w:t>)  PROJECT LEGAL HOLDER</w:t>
      </w:r>
    </w:p>
    <w:p w:rsidR="00094FDC" w:rsidRPr="008D4E9B" w:rsidRDefault="00094FDC" w:rsidP="00094FDC">
      <w:pPr>
        <w:jc w:val="both"/>
        <w:rPr>
          <w:rFonts w:ascii="Times New Roman" w:hAnsi="Times New Roman" w:cs="Times New Roman"/>
          <w:sz w:val="24"/>
          <w:szCs w:val="24"/>
        </w:rPr>
      </w:pPr>
      <w:r w:rsidRPr="008D4E9B">
        <w:rPr>
          <w:rFonts w:ascii="Times New Roman" w:hAnsi="Times New Roman" w:cs="Times New Roman"/>
          <w:sz w:val="24"/>
          <w:szCs w:val="24"/>
        </w:rPr>
        <w:t>Rt.</w:t>
      </w:r>
      <w:r>
        <w:rPr>
          <w:rFonts w:ascii="Times New Roman" w:hAnsi="Times New Roman" w:cs="Times New Roman"/>
          <w:sz w:val="24"/>
          <w:szCs w:val="24"/>
        </w:rPr>
        <w:t xml:space="preserve"> </w:t>
      </w:r>
      <w:proofErr w:type="spellStart"/>
      <w:r w:rsidRPr="008D4E9B">
        <w:rPr>
          <w:rFonts w:ascii="Times New Roman" w:hAnsi="Times New Roman" w:cs="Times New Roman"/>
          <w:sz w:val="24"/>
          <w:szCs w:val="24"/>
        </w:rPr>
        <w:t>Rev.Beatus</w:t>
      </w:r>
      <w:proofErr w:type="spellEnd"/>
      <w:r w:rsidRPr="008D4E9B">
        <w:rPr>
          <w:rFonts w:ascii="Times New Roman" w:hAnsi="Times New Roman" w:cs="Times New Roman"/>
          <w:sz w:val="24"/>
          <w:szCs w:val="24"/>
        </w:rPr>
        <w:t xml:space="preserve"> Christian </w:t>
      </w:r>
      <w:proofErr w:type="spellStart"/>
      <w:r w:rsidRPr="008D4E9B">
        <w:rPr>
          <w:rFonts w:ascii="Times New Roman" w:hAnsi="Times New Roman" w:cs="Times New Roman"/>
          <w:sz w:val="24"/>
          <w:szCs w:val="24"/>
        </w:rPr>
        <w:t>Urassa</w:t>
      </w:r>
      <w:proofErr w:type="spellEnd"/>
    </w:p>
    <w:p w:rsidR="00094FDC" w:rsidRPr="008D4E9B" w:rsidRDefault="00094FDC" w:rsidP="00094FDC">
      <w:pPr>
        <w:jc w:val="both"/>
        <w:rPr>
          <w:rFonts w:ascii="Times New Roman" w:hAnsi="Times New Roman" w:cs="Times New Roman"/>
          <w:sz w:val="24"/>
          <w:szCs w:val="24"/>
        </w:rPr>
      </w:pPr>
      <w:r>
        <w:rPr>
          <w:rFonts w:ascii="Times New Roman" w:hAnsi="Times New Roman" w:cs="Times New Roman"/>
          <w:sz w:val="24"/>
          <w:szCs w:val="24"/>
        </w:rPr>
        <w:t xml:space="preserve">Bishop of </w:t>
      </w:r>
      <w:proofErr w:type="spellStart"/>
      <w:r>
        <w:rPr>
          <w:rFonts w:ascii="Times New Roman" w:hAnsi="Times New Roman" w:cs="Times New Roman"/>
          <w:sz w:val="24"/>
          <w:szCs w:val="24"/>
        </w:rPr>
        <w:t>Sumbawanga</w:t>
      </w:r>
      <w:proofErr w:type="spellEnd"/>
      <w:r>
        <w:rPr>
          <w:rFonts w:ascii="Times New Roman" w:hAnsi="Times New Roman" w:cs="Times New Roman"/>
          <w:sz w:val="24"/>
          <w:szCs w:val="24"/>
        </w:rPr>
        <w:t xml:space="preserve"> C</w:t>
      </w:r>
      <w:r w:rsidRPr="008D4E9B">
        <w:rPr>
          <w:rFonts w:ascii="Times New Roman" w:hAnsi="Times New Roman" w:cs="Times New Roman"/>
          <w:sz w:val="24"/>
          <w:szCs w:val="24"/>
        </w:rPr>
        <w:t>atholic Diocese</w:t>
      </w:r>
    </w:p>
    <w:p w:rsidR="00094FDC" w:rsidRPr="008D4E9B" w:rsidRDefault="00094FDC" w:rsidP="00094FDC">
      <w:pPr>
        <w:jc w:val="both"/>
        <w:rPr>
          <w:rFonts w:ascii="Times New Roman" w:hAnsi="Times New Roman" w:cs="Times New Roman"/>
          <w:sz w:val="24"/>
          <w:szCs w:val="24"/>
        </w:rPr>
      </w:pPr>
      <w:r w:rsidRPr="008D4E9B">
        <w:rPr>
          <w:rFonts w:ascii="Times New Roman" w:hAnsi="Times New Roman" w:cs="Times New Roman"/>
          <w:sz w:val="24"/>
          <w:szCs w:val="24"/>
        </w:rPr>
        <w:t>P.O.BOX 34</w:t>
      </w:r>
    </w:p>
    <w:p w:rsidR="00094FDC" w:rsidRDefault="00094FDC" w:rsidP="00094FDC">
      <w:pPr>
        <w:tabs>
          <w:tab w:val="left" w:pos="2099"/>
        </w:tabs>
        <w:jc w:val="both"/>
        <w:rPr>
          <w:rFonts w:ascii="Times New Roman" w:hAnsi="Times New Roman" w:cs="Times New Roman"/>
          <w:sz w:val="24"/>
          <w:szCs w:val="24"/>
        </w:rPr>
      </w:pPr>
      <w:proofErr w:type="spellStart"/>
      <w:r w:rsidRPr="008D4E9B">
        <w:rPr>
          <w:rFonts w:ascii="Times New Roman" w:hAnsi="Times New Roman" w:cs="Times New Roman"/>
          <w:sz w:val="24"/>
          <w:szCs w:val="24"/>
        </w:rPr>
        <w:t>Sumbawanga</w:t>
      </w:r>
      <w:proofErr w:type="spellEnd"/>
      <w:r>
        <w:rPr>
          <w:rFonts w:ascii="Times New Roman" w:hAnsi="Times New Roman" w:cs="Times New Roman"/>
          <w:sz w:val="24"/>
          <w:szCs w:val="24"/>
        </w:rPr>
        <w:t xml:space="preserve"> Tanzania </w:t>
      </w:r>
    </w:p>
    <w:p w:rsidR="00094FDC" w:rsidRDefault="00094FDC" w:rsidP="00094FDC">
      <w:pPr>
        <w:tabs>
          <w:tab w:val="left" w:pos="2099"/>
        </w:tabs>
        <w:jc w:val="both"/>
        <w:rPr>
          <w:rFonts w:ascii="Times New Roman" w:hAnsi="Times New Roman" w:cs="Times New Roman"/>
          <w:sz w:val="24"/>
          <w:szCs w:val="24"/>
        </w:rPr>
      </w:pPr>
      <w:proofErr w:type="gramStart"/>
      <w:r>
        <w:t>Email.</w:t>
      </w:r>
      <w:proofErr w:type="gramEnd"/>
      <w:r>
        <w:t xml:space="preserve"> </w:t>
      </w:r>
      <w:hyperlink r:id="rId6" w:history="1">
        <w:r w:rsidRPr="00412C51">
          <w:rPr>
            <w:rStyle w:val="Hyperlink"/>
            <w:rFonts w:ascii="Times New Roman" w:hAnsi="Times New Roman" w:cs="Times New Roman"/>
            <w:sz w:val="24"/>
            <w:szCs w:val="24"/>
          </w:rPr>
          <w:t>beatusurassa@yahoo.com</w:t>
        </w:r>
      </w:hyperlink>
      <w:r w:rsidRPr="008D4E9B">
        <w:rPr>
          <w:rFonts w:ascii="Times New Roman" w:hAnsi="Times New Roman" w:cs="Times New Roman"/>
          <w:sz w:val="24"/>
          <w:szCs w:val="24"/>
        </w:rPr>
        <w:tab/>
      </w:r>
    </w:p>
    <w:p w:rsidR="00094FDC" w:rsidRDefault="00094FDC" w:rsidP="00094FDC">
      <w:pPr>
        <w:tabs>
          <w:tab w:val="left" w:pos="2099"/>
        </w:tabs>
        <w:jc w:val="both"/>
        <w:rPr>
          <w:rFonts w:ascii="Times New Roman" w:hAnsi="Times New Roman" w:cs="Times New Roman"/>
          <w:sz w:val="24"/>
          <w:szCs w:val="24"/>
        </w:rPr>
      </w:pPr>
    </w:p>
    <w:p w:rsidR="00094FDC" w:rsidRDefault="00094FDC" w:rsidP="00094FDC">
      <w:pPr>
        <w:tabs>
          <w:tab w:val="left" w:pos="2099"/>
        </w:tabs>
        <w:jc w:val="both"/>
        <w:rPr>
          <w:rFonts w:ascii="Times New Roman" w:hAnsi="Times New Roman" w:cs="Times New Roman"/>
          <w:sz w:val="24"/>
          <w:szCs w:val="24"/>
        </w:rPr>
      </w:pPr>
    </w:p>
    <w:p w:rsidR="00094FDC" w:rsidRDefault="00094FDC" w:rsidP="00094FDC">
      <w:pPr>
        <w:tabs>
          <w:tab w:val="left" w:pos="2099"/>
        </w:tabs>
        <w:jc w:val="both"/>
        <w:rPr>
          <w:rFonts w:ascii="Times New Roman" w:hAnsi="Times New Roman" w:cs="Times New Roman"/>
          <w:sz w:val="24"/>
          <w:szCs w:val="24"/>
        </w:rPr>
      </w:pPr>
    </w:p>
    <w:p w:rsidR="00094FDC" w:rsidRDefault="00094FDC" w:rsidP="00094FDC">
      <w:pPr>
        <w:tabs>
          <w:tab w:val="left" w:pos="2099"/>
        </w:tabs>
        <w:jc w:val="both"/>
        <w:rPr>
          <w:rFonts w:ascii="Times New Roman" w:hAnsi="Times New Roman" w:cs="Times New Roman"/>
          <w:sz w:val="24"/>
          <w:szCs w:val="24"/>
        </w:rPr>
      </w:pPr>
    </w:p>
    <w:p w:rsidR="00094FDC" w:rsidRDefault="00094FDC" w:rsidP="00094FDC">
      <w:pPr>
        <w:tabs>
          <w:tab w:val="left" w:pos="2099"/>
        </w:tabs>
        <w:jc w:val="both"/>
        <w:rPr>
          <w:rFonts w:ascii="Times New Roman" w:hAnsi="Times New Roman" w:cs="Times New Roman"/>
          <w:sz w:val="24"/>
          <w:szCs w:val="24"/>
        </w:rPr>
      </w:pPr>
    </w:p>
    <w:p w:rsidR="00094FDC" w:rsidRDefault="00094FDC" w:rsidP="00094FDC">
      <w:pPr>
        <w:tabs>
          <w:tab w:val="left" w:pos="2099"/>
        </w:tabs>
        <w:jc w:val="both"/>
        <w:rPr>
          <w:rFonts w:ascii="Times New Roman" w:hAnsi="Times New Roman" w:cs="Times New Roman"/>
          <w:sz w:val="24"/>
          <w:szCs w:val="24"/>
        </w:rPr>
      </w:pPr>
    </w:p>
    <w:p w:rsidR="00094FDC" w:rsidRDefault="00094FDC" w:rsidP="00094FDC">
      <w:pPr>
        <w:tabs>
          <w:tab w:val="left" w:pos="2099"/>
        </w:tabs>
        <w:jc w:val="both"/>
        <w:rPr>
          <w:rFonts w:ascii="Times New Roman" w:hAnsi="Times New Roman" w:cs="Times New Roman"/>
          <w:sz w:val="24"/>
          <w:szCs w:val="24"/>
        </w:rPr>
      </w:pPr>
    </w:p>
    <w:p w:rsidR="00094FDC" w:rsidRDefault="00094FDC" w:rsidP="00094FDC">
      <w:pPr>
        <w:tabs>
          <w:tab w:val="left" w:pos="2099"/>
        </w:tabs>
        <w:jc w:val="both"/>
        <w:rPr>
          <w:rFonts w:ascii="Times New Roman" w:hAnsi="Times New Roman" w:cs="Times New Roman"/>
          <w:sz w:val="24"/>
          <w:szCs w:val="24"/>
        </w:rPr>
      </w:pPr>
    </w:p>
    <w:p w:rsidR="0092340E" w:rsidRDefault="0092340E" w:rsidP="00094FDC">
      <w:pPr>
        <w:tabs>
          <w:tab w:val="left" w:pos="2099"/>
        </w:tabs>
        <w:jc w:val="both"/>
        <w:rPr>
          <w:rFonts w:ascii="Times New Roman" w:hAnsi="Times New Roman" w:cs="Times New Roman"/>
          <w:sz w:val="24"/>
          <w:szCs w:val="24"/>
        </w:rPr>
      </w:pPr>
    </w:p>
    <w:p w:rsidR="00094FDC" w:rsidRDefault="00094FDC" w:rsidP="00094FDC">
      <w:pPr>
        <w:tabs>
          <w:tab w:val="left" w:pos="2099"/>
        </w:tabs>
        <w:jc w:val="both"/>
        <w:rPr>
          <w:rFonts w:ascii="Times New Roman" w:hAnsi="Times New Roman" w:cs="Times New Roman"/>
          <w:sz w:val="24"/>
          <w:szCs w:val="24"/>
        </w:rPr>
      </w:pPr>
    </w:p>
    <w:p w:rsidR="00094FDC" w:rsidRDefault="00094FDC" w:rsidP="00094FDC">
      <w:pPr>
        <w:jc w:val="center"/>
        <w:rPr>
          <w:rFonts w:ascii="Times New Roman" w:hAnsi="Times New Roman" w:cs="Times New Roman"/>
          <w:b/>
          <w:sz w:val="24"/>
          <w:szCs w:val="24"/>
        </w:rPr>
      </w:pPr>
      <w:r w:rsidRPr="008D4E9B">
        <w:rPr>
          <w:rFonts w:ascii="Times New Roman" w:hAnsi="Times New Roman" w:cs="Times New Roman"/>
          <w:b/>
          <w:sz w:val="24"/>
          <w:szCs w:val="24"/>
        </w:rPr>
        <w:t>GEOGRAPHICAL AND SOCIAL REFERENCES</w:t>
      </w:r>
    </w:p>
    <w:p w:rsidR="00094FDC" w:rsidRPr="00552B23" w:rsidRDefault="00094FDC" w:rsidP="00094FDC">
      <w:pPr>
        <w:pStyle w:val="NormalWeb"/>
        <w:spacing w:before="0" w:beforeAutospacing="0" w:after="138" w:afterAutospacing="0"/>
        <w:rPr>
          <w:color w:val="0A0E0E"/>
        </w:rPr>
      </w:pPr>
      <w:proofErr w:type="spellStart"/>
      <w:r w:rsidRPr="00552B23">
        <w:rPr>
          <w:rStyle w:val="Strong"/>
          <w:color w:val="0A0E0E"/>
        </w:rPr>
        <w:t>Kalambo</w:t>
      </w:r>
      <w:proofErr w:type="spellEnd"/>
      <w:r w:rsidRPr="00552B23">
        <w:rPr>
          <w:rStyle w:val="Strong"/>
          <w:color w:val="0A0E0E"/>
        </w:rPr>
        <w:t xml:space="preserve"> District </w:t>
      </w:r>
      <w:r w:rsidRPr="00552B23">
        <w:rPr>
          <w:color w:val="0A0E0E"/>
        </w:rPr>
        <w:t xml:space="preserve">is one of the three districts of the </w:t>
      </w:r>
      <w:proofErr w:type="spellStart"/>
      <w:r w:rsidRPr="00552B23">
        <w:rPr>
          <w:color w:val="0A0E0E"/>
        </w:rPr>
        <w:t>Rukwa</w:t>
      </w:r>
      <w:proofErr w:type="spellEnd"/>
      <w:r w:rsidRPr="00552B23">
        <w:rPr>
          <w:color w:val="0A0E0E"/>
        </w:rPr>
        <w:t xml:space="preserve"> Region of Tanzania, East Africa. The administrative seat is in Matai Town. The name </w:t>
      </w:r>
      <w:proofErr w:type="spellStart"/>
      <w:r w:rsidRPr="00552B23">
        <w:rPr>
          <w:color w:val="0A0E0E"/>
        </w:rPr>
        <w:t>Kalambo</w:t>
      </w:r>
      <w:proofErr w:type="spellEnd"/>
      <w:r w:rsidRPr="00552B23">
        <w:rPr>
          <w:color w:val="0A0E0E"/>
        </w:rPr>
        <w:t xml:space="preserve"> originates from the </w:t>
      </w:r>
      <w:proofErr w:type="spellStart"/>
      <w:r w:rsidRPr="00552B23">
        <w:rPr>
          <w:color w:val="0A0E0E"/>
        </w:rPr>
        <w:t>Kalambo</w:t>
      </w:r>
      <w:proofErr w:type="spellEnd"/>
      <w:r w:rsidRPr="00552B23">
        <w:rPr>
          <w:color w:val="0A0E0E"/>
        </w:rPr>
        <w:t xml:space="preserve"> River which flows through the district and runs to Lake Tanganyika is about 15 km south of the town of </w:t>
      </w:r>
      <w:proofErr w:type="spellStart"/>
      <w:r w:rsidRPr="00552B23">
        <w:rPr>
          <w:color w:val="0A0E0E"/>
        </w:rPr>
        <w:t>Kasanga</w:t>
      </w:r>
      <w:proofErr w:type="spellEnd"/>
      <w:r w:rsidRPr="00552B23">
        <w:rPr>
          <w:color w:val="0A0E0E"/>
        </w:rPr>
        <w:t>. </w:t>
      </w:r>
    </w:p>
    <w:p w:rsidR="00094FDC" w:rsidRPr="00552B23" w:rsidRDefault="00094FDC" w:rsidP="00094FDC">
      <w:pPr>
        <w:pStyle w:val="NormalWeb"/>
        <w:spacing w:before="0" w:beforeAutospacing="0" w:after="138" w:afterAutospacing="0"/>
        <w:rPr>
          <w:color w:val="0A0E0E"/>
        </w:rPr>
      </w:pPr>
      <w:r w:rsidRPr="00552B23">
        <w:rPr>
          <w:color w:val="0A0E0E"/>
        </w:rPr>
        <w:t xml:space="preserve">The District has one council namely </w:t>
      </w:r>
      <w:proofErr w:type="spellStart"/>
      <w:r w:rsidRPr="00552B23">
        <w:rPr>
          <w:color w:val="0A0E0E"/>
        </w:rPr>
        <w:t>Kalambo</w:t>
      </w:r>
      <w:proofErr w:type="spellEnd"/>
      <w:r w:rsidRPr="00552B23">
        <w:rPr>
          <w:color w:val="0A0E0E"/>
        </w:rPr>
        <w:t xml:space="preserve"> District Council which was officially established on 23 December 2012 after it was split off from the </w:t>
      </w:r>
      <w:proofErr w:type="spellStart"/>
      <w:r w:rsidRPr="00552B23">
        <w:rPr>
          <w:color w:val="0A0E0E"/>
        </w:rPr>
        <w:t>Sumbawanga</w:t>
      </w:r>
      <w:proofErr w:type="spellEnd"/>
      <w:r w:rsidRPr="00552B23">
        <w:rPr>
          <w:color w:val="0A0E0E"/>
        </w:rPr>
        <w:t xml:space="preserve"> District Council. </w:t>
      </w:r>
      <w:proofErr w:type="spellStart"/>
      <w:r w:rsidRPr="00552B23">
        <w:rPr>
          <w:color w:val="0A0E0E"/>
        </w:rPr>
        <w:t>Moshi</w:t>
      </w:r>
      <w:proofErr w:type="spellEnd"/>
      <w:r w:rsidRPr="00552B23">
        <w:rPr>
          <w:color w:val="0A0E0E"/>
        </w:rPr>
        <w:t xml:space="preserve"> </w:t>
      </w:r>
      <w:proofErr w:type="spellStart"/>
      <w:r w:rsidRPr="00552B23">
        <w:rPr>
          <w:color w:val="0A0E0E"/>
        </w:rPr>
        <w:t>Chang'a</w:t>
      </w:r>
      <w:proofErr w:type="spellEnd"/>
      <w:r w:rsidRPr="00552B23">
        <w:rPr>
          <w:color w:val="0A0E0E"/>
        </w:rPr>
        <w:t xml:space="preserve"> was the first District Commissioner, who served until his death in April 2014. </w:t>
      </w:r>
    </w:p>
    <w:p w:rsidR="00094FDC" w:rsidRPr="00552B23" w:rsidRDefault="00094FDC" w:rsidP="00094FDC">
      <w:pPr>
        <w:pStyle w:val="NormalWeb"/>
        <w:spacing w:before="0" w:beforeAutospacing="0" w:after="138" w:afterAutospacing="0"/>
        <w:rPr>
          <w:color w:val="0A0E0E"/>
        </w:rPr>
      </w:pPr>
      <w:r w:rsidRPr="00552B23">
        <w:rPr>
          <w:rStyle w:val="Strong"/>
          <w:color w:val="0A0E0E"/>
        </w:rPr>
        <w:t>Population:</w:t>
      </w:r>
      <w:r w:rsidRPr="00552B23">
        <w:rPr>
          <w:color w:val="0A0E0E"/>
        </w:rPr>
        <w:t> According to the National Population Census conducted in 2022, the District had a total population of 207,311 with an annual growth rate of 4.7%, average household size of 4.92 and density of 15.98 people per sq km. However, the estimated population and housing census data and statistics for 2008 indicated that population is 228,885 ceteris paribus.</w:t>
      </w:r>
    </w:p>
    <w:p w:rsidR="00094FDC" w:rsidRPr="00552B23" w:rsidRDefault="00094FDC" w:rsidP="00094FDC">
      <w:pPr>
        <w:pStyle w:val="NormalWeb"/>
        <w:spacing w:before="0" w:beforeAutospacing="0" w:after="138" w:afterAutospacing="0"/>
        <w:rPr>
          <w:color w:val="0A0E0E"/>
        </w:rPr>
      </w:pPr>
      <w:r w:rsidRPr="00552B23">
        <w:rPr>
          <w:rStyle w:val="Strong"/>
          <w:color w:val="0A0E0E"/>
        </w:rPr>
        <w:t>Climate:</w:t>
      </w:r>
      <w:r w:rsidRPr="00552B23">
        <w:rPr>
          <w:color w:val="0A0E0E"/>
        </w:rPr>
        <w:t> </w:t>
      </w:r>
      <w:proofErr w:type="spellStart"/>
      <w:r w:rsidRPr="00552B23">
        <w:rPr>
          <w:color w:val="0A0E0E"/>
        </w:rPr>
        <w:t>Kalambo</w:t>
      </w:r>
      <w:proofErr w:type="spellEnd"/>
      <w:r w:rsidRPr="00552B23">
        <w:rPr>
          <w:color w:val="0A0E0E"/>
        </w:rPr>
        <w:t xml:space="preserve"> District lies within the western branch of the East African Valley known as the “Western Rift Land Province " with altitude ranging from 750m to 1200m above sea level. The District is geographically divided into two zones; the </w:t>
      </w:r>
      <w:proofErr w:type="spellStart"/>
      <w:r w:rsidRPr="00552B23">
        <w:rPr>
          <w:color w:val="0A0E0E"/>
        </w:rPr>
        <w:t>Ufipa</w:t>
      </w:r>
      <w:proofErr w:type="spellEnd"/>
      <w:r w:rsidRPr="00552B23">
        <w:rPr>
          <w:color w:val="0A0E0E"/>
        </w:rPr>
        <w:t xml:space="preserve"> Plateau is </w:t>
      </w:r>
      <w:proofErr w:type="spellStart"/>
      <w:r w:rsidRPr="00552B23">
        <w:rPr>
          <w:color w:val="0A0E0E"/>
        </w:rPr>
        <w:t>characterised</w:t>
      </w:r>
      <w:proofErr w:type="spellEnd"/>
      <w:r w:rsidRPr="00552B23">
        <w:rPr>
          <w:color w:val="0A0E0E"/>
        </w:rPr>
        <w:t xml:space="preserve"> by </w:t>
      </w:r>
      <w:proofErr w:type="spellStart"/>
      <w:r w:rsidRPr="00552B23">
        <w:rPr>
          <w:color w:val="0A0E0E"/>
        </w:rPr>
        <w:t>miombo</w:t>
      </w:r>
      <w:proofErr w:type="spellEnd"/>
      <w:r w:rsidRPr="00552B23">
        <w:rPr>
          <w:color w:val="0A0E0E"/>
        </w:rPr>
        <w:t xml:space="preserve"> woodlands and open grassland that covers about 42% of the District.</w:t>
      </w:r>
      <w:r w:rsidRPr="00552B23">
        <w:rPr>
          <w:rStyle w:val="Strong"/>
          <w:color w:val="0A0E0E"/>
        </w:rPr>
        <w:t> </w:t>
      </w:r>
    </w:p>
    <w:p w:rsidR="00094FDC" w:rsidRDefault="00094FDC" w:rsidP="00094FDC">
      <w:pPr>
        <w:pStyle w:val="NormalWeb"/>
        <w:spacing w:before="0" w:beforeAutospacing="0" w:after="138" w:afterAutospacing="0"/>
        <w:rPr>
          <w:color w:val="0A0E0E"/>
        </w:rPr>
      </w:pPr>
      <w:r w:rsidRPr="00552B23">
        <w:rPr>
          <w:rStyle w:val="Strong"/>
          <w:color w:val="0A0E0E"/>
        </w:rPr>
        <w:t>Constituency</w:t>
      </w:r>
      <w:proofErr w:type="gramStart"/>
      <w:r w:rsidRPr="00552B23">
        <w:rPr>
          <w:rStyle w:val="Strong"/>
          <w:color w:val="0A0E0E"/>
        </w:rPr>
        <w:t> </w:t>
      </w:r>
      <w:r w:rsidRPr="00552B23">
        <w:rPr>
          <w:color w:val="0A0E0E"/>
        </w:rPr>
        <w:t> </w:t>
      </w:r>
      <w:proofErr w:type="spellStart"/>
      <w:r w:rsidRPr="00552B23">
        <w:rPr>
          <w:color w:val="0A0E0E"/>
        </w:rPr>
        <w:t>Kalambo</w:t>
      </w:r>
      <w:proofErr w:type="spellEnd"/>
      <w:proofErr w:type="gramEnd"/>
      <w:r w:rsidRPr="00552B23">
        <w:rPr>
          <w:color w:val="0A0E0E"/>
        </w:rPr>
        <w:t xml:space="preserve"> Dis</w:t>
      </w:r>
      <w:r>
        <w:rPr>
          <w:color w:val="0A0E0E"/>
        </w:rPr>
        <w:t>trict has only  one constituency</w:t>
      </w:r>
    </w:p>
    <w:p w:rsidR="00C670BB" w:rsidRDefault="00C670BB" w:rsidP="00C670BB">
      <w:pPr>
        <w:rPr>
          <w:rFonts w:ascii="Times New Roman" w:hAnsi="Times New Roman" w:cs="Times New Roman"/>
          <w:b/>
          <w:sz w:val="24"/>
          <w:szCs w:val="24"/>
        </w:rPr>
      </w:pPr>
      <w:r>
        <w:rPr>
          <w:rStyle w:val="markedcontent"/>
          <w:rFonts w:ascii="Times New Roman" w:hAnsi="Times New Roman" w:cs="Times New Roman"/>
          <w:b/>
          <w:sz w:val="24"/>
          <w:szCs w:val="24"/>
        </w:rPr>
        <w:t>Vision:</w:t>
      </w:r>
    </w:p>
    <w:p w:rsidR="00C670BB" w:rsidRDefault="00C670BB" w:rsidP="00C670BB">
      <w:pPr>
        <w:rPr>
          <w:rStyle w:val="markedcontent"/>
        </w:rPr>
      </w:pPr>
      <w:r>
        <w:rPr>
          <w:rStyle w:val="markedcontent"/>
          <w:rFonts w:ascii="Times New Roman" w:hAnsi="Times New Roman" w:cs="Times New Roman"/>
          <w:sz w:val="24"/>
          <w:szCs w:val="24"/>
        </w:rPr>
        <w:t>Our vision is to become the global leader in manufacturing &amp; providing high quality and</w:t>
      </w:r>
      <w:r>
        <w:rPr>
          <w:rFonts w:ascii="Times New Roman" w:hAnsi="Times New Roman" w:cs="Times New Roman"/>
          <w:sz w:val="24"/>
          <w:szCs w:val="24"/>
        </w:rPr>
        <w:br/>
      </w:r>
      <w:r>
        <w:rPr>
          <w:rStyle w:val="markedcontent"/>
          <w:rFonts w:ascii="Times New Roman" w:hAnsi="Times New Roman" w:cs="Times New Roman"/>
          <w:sz w:val="24"/>
          <w:szCs w:val="24"/>
        </w:rPr>
        <w:t xml:space="preserve">cost effective </w:t>
      </w:r>
      <w:r w:rsidR="005024EB">
        <w:rPr>
          <w:rStyle w:val="markedcontent"/>
          <w:rFonts w:ascii="Times New Roman" w:hAnsi="Times New Roman" w:cs="Times New Roman"/>
          <w:sz w:val="24"/>
          <w:szCs w:val="24"/>
        </w:rPr>
        <w:t>complete the</w:t>
      </w:r>
      <w:r>
        <w:rPr>
          <w:rStyle w:val="markedcontent"/>
          <w:rFonts w:ascii="Times New Roman" w:hAnsi="Times New Roman" w:cs="Times New Roman"/>
          <w:sz w:val="24"/>
          <w:szCs w:val="24"/>
        </w:rPr>
        <w:t xml:space="preserve"> building &amp; solutions that will provide clean, reliable &amp; grid-</w:t>
      </w:r>
      <w:r>
        <w:rPr>
          <w:rFonts w:ascii="Times New Roman" w:hAnsi="Times New Roman" w:cs="Times New Roman"/>
          <w:sz w:val="24"/>
          <w:szCs w:val="24"/>
        </w:rPr>
        <w:br/>
      </w:r>
      <w:r>
        <w:rPr>
          <w:rStyle w:val="markedcontent"/>
          <w:rFonts w:ascii="Times New Roman" w:hAnsi="Times New Roman" w:cs="Times New Roman"/>
          <w:sz w:val="24"/>
          <w:szCs w:val="24"/>
        </w:rPr>
        <w:t>competitive electric power around the church and SOPA Village.</w:t>
      </w:r>
    </w:p>
    <w:p w:rsidR="00C670BB" w:rsidRDefault="00C670BB" w:rsidP="00C670BB">
      <w:r>
        <w:rPr>
          <w:rStyle w:val="markedcontent"/>
          <w:rFonts w:ascii="Times New Roman" w:hAnsi="Times New Roman" w:cs="Times New Roman"/>
          <w:b/>
          <w:sz w:val="24"/>
          <w:szCs w:val="24"/>
        </w:rPr>
        <w:t>Mission</w:t>
      </w:r>
      <w:proofErr w:type="gramStart"/>
      <w:r>
        <w:rPr>
          <w:rStyle w:val="markedcontent"/>
          <w:rFonts w:ascii="Times New Roman" w:hAnsi="Times New Roman" w:cs="Times New Roman"/>
          <w:b/>
          <w:sz w:val="24"/>
          <w:szCs w:val="24"/>
        </w:rPr>
        <w:t>:</w:t>
      </w:r>
      <w:proofErr w:type="gramEnd"/>
      <w:r>
        <w:rPr>
          <w:rFonts w:ascii="Times New Roman" w:hAnsi="Times New Roman" w:cs="Times New Roman"/>
          <w:sz w:val="24"/>
          <w:szCs w:val="24"/>
        </w:rPr>
        <w:br/>
      </w:r>
      <w:r>
        <w:rPr>
          <w:rStyle w:val="markedcontent"/>
          <w:rFonts w:ascii="Times New Roman" w:hAnsi="Times New Roman" w:cs="Times New Roman"/>
          <w:sz w:val="24"/>
          <w:szCs w:val="24"/>
        </w:rPr>
        <w:t>Our mission is to continue to help expand the global solar energy industry to make solar</w:t>
      </w:r>
      <w:r>
        <w:rPr>
          <w:rFonts w:ascii="Times New Roman" w:hAnsi="Times New Roman" w:cs="Times New Roman"/>
          <w:sz w:val="24"/>
          <w:szCs w:val="24"/>
        </w:rPr>
        <w:br/>
      </w:r>
      <w:r>
        <w:rPr>
          <w:rStyle w:val="markedcontent"/>
          <w:rFonts w:ascii="Times New Roman" w:hAnsi="Times New Roman" w:cs="Times New Roman"/>
          <w:sz w:val="24"/>
          <w:szCs w:val="24"/>
        </w:rPr>
        <w:t>power a clean, reliable &amp; reachable energy source for everyone in the world.</w:t>
      </w:r>
    </w:p>
    <w:p w:rsidR="00C670BB" w:rsidRDefault="00C670BB" w:rsidP="00C670BB">
      <w:pPr>
        <w:rPr>
          <w:rStyle w:val="markedcontent"/>
          <w:b/>
        </w:rPr>
      </w:pPr>
      <w:r>
        <w:rPr>
          <w:rStyle w:val="markedcontent"/>
          <w:rFonts w:ascii="Times New Roman" w:hAnsi="Times New Roman" w:cs="Times New Roman"/>
          <w:b/>
          <w:sz w:val="24"/>
          <w:szCs w:val="24"/>
        </w:rPr>
        <w:t>Core Value:</w:t>
      </w:r>
    </w:p>
    <w:p w:rsidR="00C670BB" w:rsidRDefault="00C670BB" w:rsidP="00C670BB">
      <w:pPr>
        <w:rPr>
          <w:rStyle w:val="markedcontent"/>
          <w:rFonts w:ascii="Times New Roman" w:hAnsi="Times New Roman" w:cs="Times New Roman"/>
          <w:sz w:val="24"/>
          <w:szCs w:val="24"/>
        </w:rPr>
      </w:pPr>
      <w:r>
        <w:rPr>
          <w:rStyle w:val="markedcontent"/>
          <w:rFonts w:ascii="Times New Roman" w:hAnsi="Times New Roman" w:cs="Times New Roman"/>
          <w:sz w:val="24"/>
          <w:szCs w:val="24"/>
        </w:rPr>
        <w:t>We always believe and follow our core values of</w:t>
      </w:r>
    </w:p>
    <w:p w:rsidR="00C670BB" w:rsidRDefault="00C670BB" w:rsidP="00C670BB">
      <w:pPr>
        <w:pStyle w:val="ListParagraph"/>
        <w:numPr>
          <w:ilvl w:val="0"/>
          <w:numId w:val="5"/>
        </w:numPr>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Teamwork</w:t>
      </w:r>
    </w:p>
    <w:p w:rsidR="00C670BB" w:rsidRDefault="00C670BB" w:rsidP="00C670BB">
      <w:pPr>
        <w:pStyle w:val="ListParagraph"/>
        <w:numPr>
          <w:ilvl w:val="0"/>
          <w:numId w:val="5"/>
        </w:numPr>
        <w:rPr>
          <w:rStyle w:val="markedcontent"/>
          <w:rFonts w:ascii="Times New Roman" w:hAnsi="Times New Roman" w:cs="Times New Roman"/>
          <w:sz w:val="24"/>
          <w:szCs w:val="24"/>
        </w:rPr>
      </w:pPr>
      <w:r>
        <w:rPr>
          <w:rStyle w:val="markedcontent"/>
          <w:rFonts w:ascii="Times New Roman" w:hAnsi="Times New Roman" w:cs="Times New Roman"/>
          <w:sz w:val="24"/>
          <w:szCs w:val="24"/>
        </w:rPr>
        <w:t>Sincerity</w:t>
      </w:r>
    </w:p>
    <w:p w:rsidR="00C670BB" w:rsidRDefault="00C670BB" w:rsidP="00C670BB">
      <w:pPr>
        <w:pStyle w:val="ListParagraph"/>
        <w:numPr>
          <w:ilvl w:val="0"/>
          <w:numId w:val="5"/>
        </w:numPr>
        <w:rPr>
          <w:rStyle w:val="markedcontent"/>
          <w:rFonts w:ascii="Times New Roman" w:hAnsi="Times New Roman" w:cs="Times New Roman"/>
          <w:sz w:val="24"/>
          <w:szCs w:val="24"/>
        </w:rPr>
      </w:pPr>
      <w:r>
        <w:rPr>
          <w:rStyle w:val="markedcontent"/>
          <w:rFonts w:ascii="Times New Roman" w:hAnsi="Times New Roman" w:cs="Times New Roman"/>
          <w:sz w:val="24"/>
          <w:szCs w:val="24"/>
        </w:rPr>
        <w:t>Passion</w:t>
      </w:r>
    </w:p>
    <w:p w:rsidR="00C670BB" w:rsidRDefault="00C670BB" w:rsidP="00C670BB">
      <w:pPr>
        <w:pStyle w:val="ListParagraph"/>
        <w:numPr>
          <w:ilvl w:val="0"/>
          <w:numId w:val="5"/>
        </w:numPr>
        <w:rPr>
          <w:rStyle w:val="markedcontent"/>
          <w:rFonts w:ascii="Times New Roman" w:hAnsi="Times New Roman" w:cs="Times New Roman"/>
          <w:sz w:val="24"/>
          <w:szCs w:val="24"/>
        </w:rPr>
      </w:pPr>
      <w:r>
        <w:rPr>
          <w:rStyle w:val="markedcontent"/>
          <w:rFonts w:ascii="Times New Roman" w:hAnsi="Times New Roman" w:cs="Times New Roman"/>
          <w:sz w:val="24"/>
          <w:szCs w:val="24"/>
        </w:rPr>
        <w:t>Commitment</w:t>
      </w:r>
    </w:p>
    <w:p w:rsidR="00C670BB" w:rsidRDefault="00C670BB" w:rsidP="00C670BB">
      <w:pPr>
        <w:pStyle w:val="ListParagraph"/>
        <w:numPr>
          <w:ilvl w:val="0"/>
          <w:numId w:val="5"/>
        </w:numPr>
        <w:rPr>
          <w:rStyle w:val="markedcontent"/>
          <w:rFonts w:ascii="Times New Roman" w:hAnsi="Times New Roman" w:cs="Times New Roman"/>
          <w:sz w:val="24"/>
          <w:szCs w:val="24"/>
        </w:rPr>
      </w:pPr>
      <w:r>
        <w:rPr>
          <w:rStyle w:val="markedcontent"/>
          <w:rFonts w:ascii="Times New Roman" w:hAnsi="Times New Roman" w:cs="Times New Roman"/>
          <w:sz w:val="24"/>
          <w:szCs w:val="24"/>
        </w:rPr>
        <w:t>Unity in diversity.</w:t>
      </w:r>
    </w:p>
    <w:p w:rsidR="00094FDC" w:rsidRDefault="00094FDC" w:rsidP="00094FDC">
      <w:pPr>
        <w:pStyle w:val="NormalWeb"/>
        <w:spacing w:before="0" w:beforeAutospacing="0" w:after="138" w:afterAutospacing="0"/>
        <w:rPr>
          <w:color w:val="0A0E0E"/>
        </w:rPr>
      </w:pPr>
    </w:p>
    <w:p w:rsidR="00094FDC" w:rsidRDefault="00094FDC" w:rsidP="00094FDC">
      <w:pPr>
        <w:pStyle w:val="NormalWeb"/>
        <w:spacing w:before="0" w:beforeAutospacing="0" w:after="138" w:afterAutospacing="0"/>
        <w:rPr>
          <w:color w:val="0A0E0E"/>
        </w:rPr>
      </w:pPr>
    </w:p>
    <w:p w:rsidR="00094FDC" w:rsidRDefault="00094FDC" w:rsidP="00094FDC">
      <w:pPr>
        <w:pStyle w:val="NormalWeb"/>
        <w:spacing w:before="0" w:beforeAutospacing="0" w:after="138" w:afterAutospacing="0"/>
        <w:rPr>
          <w:color w:val="0A0E0E"/>
        </w:rPr>
      </w:pPr>
    </w:p>
    <w:p w:rsidR="00094FDC" w:rsidRDefault="00094FDC" w:rsidP="00094FDC">
      <w:pPr>
        <w:ind w:firstLine="360"/>
        <w:jc w:val="both"/>
        <w:rPr>
          <w:rFonts w:ascii="Times New Roman" w:hAnsi="Times New Roman" w:cs="Times New Roman"/>
          <w:color w:val="222222"/>
          <w:sz w:val="24"/>
          <w:szCs w:val="24"/>
        </w:rPr>
      </w:pPr>
    </w:p>
    <w:p w:rsidR="00094FDC" w:rsidRPr="00F74404" w:rsidRDefault="00094FDC" w:rsidP="00094FDC">
      <w:pPr>
        <w:ind w:firstLine="360"/>
        <w:jc w:val="center"/>
        <w:rPr>
          <w:rFonts w:ascii="Times New Roman" w:hAnsi="Times New Roman" w:cs="Times New Roman"/>
          <w:b/>
          <w:color w:val="222222"/>
          <w:sz w:val="24"/>
          <w:szCs w:val="24"/>
        </w:rPr>
      </w:pPr>
      <w:r w:rsidRPr="00F74404">
        <w:rPr>
          <w:rFonts w:ascii="Times New Roman" w:hAnsi="Times New Roman" w:cs="Times New Roman"/>
          <w:b/>
          <w:color w:val="222222"/>
          <w:sz w:val="24"/>
          <w:szCs w:val="24"/>
        </w:rPr>
        <w:t>PARISH SITUATION</w:t>
      </w:r>
    </w:p>
    <w:p w:rsidR="00094FDC" w:rsidRPr="008D4E9B" w:rsidRDefault="00094FDC" w:rsidP="00094FDC">
      <w:pPr>
        <w:ind w:firstLine="360"/>
        <w:jc w:val="both"/>
        <w:rPr>
          <w:rFonts w:ascii="Times New Roman" w:hAnsi="Times New Roman" w:cs="Times New Roman"/>
          <w:color w:val="222222"/>
          <w:sz w:val="24"/>
          <w:szCs w:val="24"/>
        </w:rPr>
      </w:pPr>
      <w:r>
        <w:rPr>
          <w:rFonts w:ascii="Times New Roman" w:hAnsi="Times New Roman" w:cs="Times New Roman"/>
          <w:color w:val="222222"/>
          <w:sz w:val="24"/>
          <w:szCs w:val="24"/>
        </w:rPr>
        <w:t>SOPA Parish i</w:t>
      </w:r>
      <w:r w:rsidRPr="008D4E9B">
        <w:rPr>
          <w:rFonts w:ascii="Times New Roman" w:hAnsi="Times New Roman" w:cs="Times New Roman"/>
          <w:color w:val="222222"/>
          <w:sz w:val="24"/>
          <w:szCs w:val="24"/>
        </w:rPr>
        <w:t xml:space="preserve">s one of the parishes’ within </w:t>
      </w:r>
      <w:proofErr w:type="spellStart"/>
      <w:r w:rsidRPr="008D4E9B">
        <w:rPr>
          <w:rFonts w:ascii="Times New Roman" w:hAnsi="Times New Roman" w:cs="Times New Roman"/>
          <w:color w:val="222222"/>
          <w:sz w:val="24"/>
          <w:szCs w:val="24"/>
        </w:rPr>
        <w:t>Sumbawanga</w:t>
      </w:r>
      <w:proofErr w:type="spellEnd"/>
      <w:r w:rsidRPr="008D4E9B">
        <w:rPr>
          <w:rFonts w:ascii="Times New Roman" w:hAnsi="Times New Roman" w:cs="Times New Roman"/>
          <w:color w:val="222222"/>
          <w:sz w:val="24"/>
          <w:szCs w:val="24"/>
        </w:rPr>
        <w:t xml:space="preserve"> Diocese</w:t>
      </w:r>
      <w:r>
        <w:rPr>
          <w:rFonts w:ascii="Times New Roman" w:hAnsi="Times New Roman" w:cs="Times New Roman"/>
          <w:color w:val="222222"/>
          <w:sz w:val="24"/>
          <w:szCs w:val="24"/>
        </w:rPr>
        <w:t xml:space="preserve"> it</w:t>
      </w:r>
      <w:r w:rsidRPr="008D4E9B">
        <w:rPr>
          <w:rFonts w:ascii="Times New Roman" w:hAnsi="Times New Roman" w:cs="Times New Roman"/>
          <w:color w:val="222222"/>
          <w:sz w:val="24"/>
          <w:szCs w:val="24"/>
        </w:rPr>
        <w:t xml:space="preserve"> will be the local organi</w:t>
      </w:r>
      <w:r>
        <w:rPr>
          <w:rFonts w:ascii="Times New Roman" w:hAnsi="Times New Roman" w:cs="Times New Roman"/>
          <w:color w:val="222222"/>
          <w:sz w:val="24"/>
          <w:szCs w:val="24"/>
        </w:rPr>
        <w:t>zation for the promotion of the</w:t>
      </w:r>
      <w:r w:rsidRPr="008D4E9B">
        <w:rPr>
          <w:rFonts w:ascii="Times New Roman" w:hAnsi="Times New Roman" w:cs="Times New Roman"/>
          <w:color w:val="222222"/>
          <w:sz w:val="24"/>
          <w:szCs w:val="24"/>
        </w:rPr>
        <w:t xml:space="preserve"> requested project. </w:t>
      </w:r>
    </w:p>
    <w:p w:rsidR="00094FDC" w:rsidRPr="008D4E9B" w:rsidRDefault="00094FDC" w:rsidP="00094FDC">
      <w:pPr>
        <w:jc w:val="both"/>
        <w:rPr>
          <w:rFonts w:ascii="Times New Roman" w:hAnsi="Times New Roman" w:cs="Times New Roman"/>
          <w:sz w:val="24"/>
          <w:szCs w:val="24"/>
        </w:rPr>
      </w:pPr>
      <w:r>
        <w:rPr>
          <w:rFonts w:ascii="Times New Roman" w:hAnsi="Times New Roman" w:cs="Times New Roman"/>
          <w:sz w:val="24"/>
          <w:szCs w:val="24"/>
        </w:rPr>
        <w:t xml:space="preserve">This </w:t>
      </w:r>
      <w:r w:rsidRPr="008D4E9B">
        <w:rPr>
          <w:rFonts w:ascii="Times New Roman" w:hAnsi="Times New Roman" w:cs="Times New Roman"/>
          <w:sz w:val="24"/>
          <w:szCs w:val="24"/>
        </w:rPr>
        <w:t>Parish is one</w:t>
      </w:r>
      <w:r>
        <w:rPr>
          <w:rFonts w:ascii="Times New Roman" w:hAnsi="Times New Roman" w:cs="Times New Roman"/>
          <w:sz w:val="24"/>
          <w:szCs w:val="24"/>
        </w:rPr>
        <w:t xml:space="preserve"> of the parishes in </w:t>
      </w:r>
      <w:proofErr w:type="spellStart"/>
      <w:r>
        <w:rPr>
          <w:rFonts w:ascii="Times New Roman" w:hAnsi="Times New Roman" w:cs="Times New Roman"/>
          <w:sz w:val="24"/>
          <w:szCs w:val="24"/>
        </w:rPr>
        <w:t>Sumbawanga</w:t>
      </w:r>
      <w:proofErr w:type="spellEnd"/>
      <w:r>
        <w:rPr>
          <w:rFonts w:ascii="Times New Roman" w:hAnsi="Times New Roman" w:cs="Times New Roman"/>
          <w:sz w:val="24"/>
          <w:szCs w:val="24"/>
        </w:rPr>
        <w:t xml:space="preserve"> Catholic D</w:t>
      </w:r>
      <w:r w:rsidRPr="008D4E9B">
        <w:rPr>
          <w:rFonts w:ascii="Times New Roman" w:hAnsi="Times New Roman" w:cs="Times New Roman"/>
          <w:sz w:val="24"/>
          <w:szCs w:val="24"/>
        </w:rPr>
        <w:t>iocese founded in the year</w:t>
      </w:r>
      <w:r>
        <w:rPr>
          <w:rFonts w:ascii="Times New Roman" w:hAnsi="Times New Roman" w:cs="Times New Roman"/>
          <w:sz w:val="24"/>
          <w:szCs w:val="24"/>
        </w:rPr>
        <w:t xml:space="preserve"> 1961 under the M</w:t>
      </w:r>
      <w:r w:rsidRPr="008D4E9B">
        <w:rPr>
          <w:rFonts w:ascii="Times New Roman" w:hAnsi="Times New Roman" w:cs="Times New Roman"/>
          <w:sz w:val="24"/>
          <w:szCs w:val="24"/>
        </w:rPr>
        <w:t>issionaries of Africa.</w:t>
      </w:r>
    </w:p>
    <w:p w:rsidR="00094FDC" w:rsidRPr="008D4E9B" w:rsidRDefault="00094FDC" w:rsidP="00094FDC">
      <w:pPr>
        <w:jc w:val="both"/>
        <w:rPr>
          <w:rFonts w:ascii="Times New Roman" w:hAnsi="Times New Roman" w:cs="Times New Roman"/>
          <w:sz w:val="24"/>
          <w:szCs w:val="24"/>
        </w:rPr>
      </w:pPr>
      <w:r>
        <w:rPr>
          <w:rFonts w:ascii="Times New Roman" w:hAnsi="Times New Roman" w:cs="Times New Roman"/>
          <w:sz w:val="24"/>
          <w:szCs w:val="24"/>
        </w:rPr>
        <w:t xml:space="preserve">The parish has the total of 16 </w:t>
      </w:r>
      <w:r w:rsidRPr="008D4E9B">
        <w:rPr>
          <w:rFonts w:ascii="Times New Roman" w:hAnsi="Times New Roman" w:cs="Times New Roman"/>
          <w:sz w:val="24"/>
          <w:szCs w:val="24"/>
        </w:rPr>
        <w:t>outstations located at different distances</w:t>
      </w:r>
      <w:r>
        <w:rPr>
          <w:rFonts w:ascii="Times New Roman" w:hAnsi="Times New Roman" w:cs="Times New Roman"/>
          <w:sz w:val="24"/>
          <w:szCs w:val="24"/>
        </w:rPr>
        <w:t xml:space="preserve"> and it is around 70 kilometer to reach the </w:t>
      </w:r>
      <w:proofErr w:type="spellStart"/>
      <w:r>
        <w:rPr>
          <w:rFonts w:ascii="Times New Roman" w:hAnsi="Times New Roman" w:cs="Times New Roman"/>
          <w:sz w:val="24"/>
          <w:szCs w:val="24"/>
        </w:rPr>
        <w:t>Sumbawanga</w:t>
      </w:r>
      <w:proofErr w:type="spellEnd"/>
      <w:r>
        <w:rPr>
          <w:rFonts w:ascii="Times New Roman" w:hAnsi="Times New Roman" w:cs="Times New Roman"/>
          <w:sz w:val="24"/>
          <w:szCs w:val="24"/>
        </w:rPr>
        <w:t xml:space="preserve"> Diocese the parish has 8000 faithful who attend mass during Sunday, the area is remote one and the people who attend mass or the people who live in SOPA are depending on agriculture </w:t>
      </w:r>
    </w:p>
    <w:p w:rsidR="00094FDC" w:rsidRDefault="00094FDC" w:rsidP="00094FDC">
      <w:pPr>
        <w:jc w:val="both"/>
        <w:rPr>
          <w:rFonts w:ascii="Times New Roman" w:hAnsi="Times New Roman" w:cs="Times New Roman"/>
          <w:sz w:val="24"/>
          <w:szCs w:val="24"/>
        </w:rPr>
      </w:pPr>
      <w:r>
        <w:rPr>
          <w:rFonts w:ascii="Times New Roman" w:hAnsi="Times New Roman" w:cs="Times New Roman"/>
          <w:sz w:val="24"/>
          <w:szCs w:val="24"/>
        </w:rPr>
        <w:t>Due to the many years since the parish was started, the challenges of having the house of the priest which is too old since the missionaries build it, so far the Parish has 3 priest who stay there and the house is linking, so these priest live in the situation which is not safe for their mission, when it comes during the rain, it’s very hard for the priest to get sleep, as they spend more time awake in older to remove the water inside their rooms.</w:t>
      </w:r>
    </w:p>
    <w:p w:rsidR="00094FDC" w:rsidRDefault="00094FDC" w:rsidP="00094FDC">
      <w:pPr>
        <w:jc w:val="both"/>
        <w:rPr>
          <w:rFonts w:ascii="Times New Roman" w:hAnsi="Times New Roman" w:cs="Times New Roman"/>
          <w:sz w:val="24"/>
          <w:szCs w:val="24"/>
        </w:rPr>
      </w:pPr>
      <w:proofErr w:type="spellStart"/>
      <w:r>
        <w:rPr>
          <w:rFonts w:ascii="Times New Roman" w:hAnsi="Times New Roman" w:cs="Times New Roman"/>
          <w:sz w:val="24"/>
          <w:szCs w:val="24"/>
        </w:rPr>
        <w:t>Kasitu</w:t>
      </w:r>
      <w:proofErr w:type="spellEnd"/>
      <w:r>
        <w:rPr>
          <w:rFonts w:ascii="Times New Roman" w:hAnsi="Times New Roman" w:cs="Times New Roman"/>
          <w:sz w:val="24"/>
          <w:szCs w:val="24"/>
        </w:rPr>
        <w:t xml:space="preserve"> church is among of the outstation in the </w:t>
      </w:r>
      <w:proofErr w:type="spellStart"/>
      <w:r>
        <w:rPr>
          <w:rFonts w:ascii="Times New Roman" w:hAnsi="Times New Roman" w:cs="Times New Roman"/>
          <w:sz w:val="24"/>
          <w:szCs w:val="24"/>
        </w:rPr>
        <w:t>Sopa</w:t>
      </w:r>
      <w:proofErr w:type="spellEnd"/>
      <w:r>
        <w:rPr>
          <w:rFonts w:ascii="Times New Roman" w:hAnsi="Times New Roman" w:cs="Times New Roman"/>
          <w:sz w:val="24"/>
          <w:szCs w:val="24"/>
        </w:rPr>
        <w:t xml:space="preserve"> Parish, it is </w:t>
      </w:r>
      <w:r w:rsidRPr="006126C3">
        <w:rPr>
          <w:rFonts w:ascii="Times New Roman" w:hAnsi="Times New Roman" w:cs="Times New Roman"/>
          <w:b/>
          <w:sz w:val="24"/>
          <w:szCs w:val="24"/>
        </w:rPr>
        <w:t xml:space="preserve">18 </w:t>
      </w:r>
      <w:r>
        <w:rPr>
          <w:rFonts w:ascii="Times New Roman" w:hAnsi="Times New Roman" w:cs="Times New Roman"/>
          <w:sz w:val="24"/>
          <w:szCs w:val="24"/>
        </w:rPr>
        <w:t xml:space="preserve">kilometer from the </w:t>
      </w:r>
      <w:proofErr w:type="spellStart"/>
      <w:r>
        <w:rPr>
          <w:rFonts w:ascii="Times New Roman" w:hAnsi="Times New Roman" w:cs="Times New Roman"/>
          <w:sz w:val="24"/>
          <w:szCs w:val="24"/>
        </w:rPr>
        <w:t>Sopa</w:t>
      </w:r>
      <w:proofErr w:type="spellEnd"/>
      <w:r>
        <w:rPr>
          <w:rFonts w:ascii="Times New Roman" w:hAnsi="Times New Roman" w:cs="Times New Roman"/>
          <w:sz w:val="24"/>
          <w:szCs w:val="24"/>
        </w:rPr>
        <w:t xml:space="preserve"> Parish in a distance, </w:t>
      </w:r>
      <w:proofErr w:type="spellStart"/>
      <w:r>
        <w:rPr>
          <w:rFonts w:ascii="Times New Roman" w:hAnsi="Times New Roman" w:cs="Times New Roman"/>
          <w:sz w:val="24"/>
          <w:szCs w:val="24"/>
        </w:rPr>
        <w:t>Kasitu</w:t>
      </w:r>
      <w:proofErr w:type="spellEnd"/>
      <w:r>
        <w:rPr>
          <w:rFonts w:ascii="Times New Roman" w:hAnsi="Times New Roman" w:cs="Times New Roman"/>
          <w:sz w:val="24"/>
          <w:szCs w:val="24"/>
        </w:rPr>
        <w:t xml:space="preserve"> church has </w:t>
      </w:r>
      <w:r w:rsidRPr="006126C3">
        <w:rPr>
          <w:rFonts w:ascii="Times New Roman" w:hAnsi="Times New Roman" w:cs="Times New Roman"/>
          <w:b/>
          <w:sz w:val="24"/>
          <w:szCs w:val="24"/>
        </w:rPr>
        <w:t>8</w:t>
      </w:r>
      <w:r>
        <w:rPr>
          <w:rFonts w:ascii="Times New Roman" w:hAnsi="Times New Roman" w:cs="Times New Roman"/>
          <w:sz w:val="24"/>
          <w:szCs w:val="24"/>
        </w:rPr>
        <w:t xml:space="preserve"> in numbers of the small Christian communities where they meet and share the word of God once per week, The church has </w:t>
      </w:r>
      <w:r w:rsidRPr="006126C3">
        <w:rPr>
          <w:rFonts w:ascii="Times New Roman" w:hAnsi="Times New Roman" w:cs="Times New Roman"/>
          <w:b/>
          <w:sz w:val="24"/>
          <w:szCs w:val="24"/>
        </w:rPr>
        <w:t xml:space="preserve">1200 </w:t>
      </w:r>
      <w:r>
        <w:rPr>
          <w:rFonts w:ascii="Times New Roman" w:hAnsi="Times New Roman" w:cs="Times New Roman"/>
          <w:sz w:val="24"/>
          <w:szCs w:val="24"/>
        </w:rPr>
        <w:t xml:space="preserve">Christians, those are included me, women and children together, They do not have the church, that’s why the </w:t>
      </w:r>
      <w:r w:rsidRPr="006126C3">
        <w:rPr>
          <w:rFonts w:ascii="Times New Roman" w:hAnsi="Times New Roman" w:cs="Times New Roman"/>
          <w:b/>
          <w:sz w:val="24"/>
          <w:szCs w:val="24"/>
        </w:rPr>
        <w:t>2 priest</w:t>
      </w:r>
      <w:r>
        <w:rPr>
          <w:rFonts w:ascii="Times New Roman" w:hAnsi="Times New Roman" w:cs="Times New Roman"/>
          <w:sz w:val="24"/>
          <w:szCs w:val="24"/>
        </w:rPr>
        <w:t xml:space="preserve"> who serve at SOPA PARISH, decided to organize the </w:t>
      </w:r>
      <w:proofErr w:type="spellStart"/>
      <w:r>
        <w:rPr>
          <w:rFonts w:ascii="Times New Roman" w:hAnsi="Times New Roman" w:cs="Times New Roman"/>
          <w:sz w:val="24"/>
          <w:szCs w:val="24"/>
        </w:rPr>
        <w:t>Kasitu</w:t>
      </w:r>
      <w:proofErr w:type="spellEnd"/>
      <w:r>
        <w:rPr>
          <w:rFonts w:ascii="Times New Roman" w:hAnsi="Times New Roman" w:cs="Times New Roman"/>
          <w:sz w:val="24"/>
          <w:szCs w:val="24"/>
        </w:rPr>
        <w:t xml:space="preserve"> faithful so as they can build the church where everyone will be able to pray in it. The </w:t>
      </w:r>
      <w:proofErr w:type="spellStart"/>
      <w:r>
        <w:rPr>
          <w:rFonts w:ascii="Times New Roman" w:hAnsi="Times New Roman" w:cs="Times New Roman"/>
          <w:sz w:val="24"/>
          <w:szCs w:val="24"/>
        </w:rPr>
        <w:t>Kasitu</w:t>
      </w:r>
      <w:proofErr w:type="spellEnd"/>
      <w:r>
        <w:rPr>
          <w:rFonts w:ascii="Times New Roman" w:hAnsi="Times New Roman" w:cs="Times New Roman"/>
          <w:sz w:val="24"/>
          <w:szCs w:val="24"/>
        </w:rPr>
        <w:t xml:space="preserve"> church, always contribute 5000 during Sunday masses and during feast of the church the contribution can reach </w:t>
      </w:r>
      <w:r w:rsidRPr="006126C3">
        <w:rPr>
          <w:rFonts w:ascii="Times New Roman" w:hAnsi="Times New Roman" w:cs="Times New Roman"/>
          <w:b/>
          <w:sz w:val="24"/>
          <w:szCs w:val="24"/>
        </w:rPr>
        <w:t>6000 to 8000</w:t>
      </w:r>
      <w:r>
        <w:rPr>
          <w:rFonts w:ascii="Times New Roman" w:hAnsi="Times New Roman" w:cs="Times New Roman"/>
          <w:sz w:val="24"/>
          <w:szCs w:val="24"/>
        </w:rPr>
        <w:t>. Through those contribution, brings a lot of challenges for the priest ministry as most of the outstation are far from the parish.</w:t>
      </w:r>
    </w:p>
    <w:p w:rsidR="00094FDC" w:rsidRDefault="00094FDC" w:rsidP="00094FDC">
      <w:pPr>
        <w:jc w:val="both"/>
        <w:rPr>
          <w:rFonts w:ascii="Times New Roman" w:hAnsi="Times New Roman" w:cs="Times New Roman"/>
          <w:sz w:val="24"/>
          <w:szCs w:val="24"/>
        </w:rPr>
      </w:pPr>
      <w:r>
        <w:rPr>
          <w:rFonts w:ascii="Times New Roman" w:hAnsi="Times New Roman" w:cs="Times New Roman"/>
          <w:sz w:val="24"/>
          <w:szCs w:val="24"/>
        </w:rPr>
        <w:t xml:space="preserve">So we as priest need the support on how to build the church, so as the faithful at </w:t>
      </w:r>
      <w:proofErr w:type="spellStart"/>
      <w:r>
        <w:rPr>
          <w:rFonts w:ascii="Times New Roman" w:hAnsi="Times New Roman" w:cs="Times New Roman"/>
          <w:sz w:val="24"/>
          <w:szCs w:val="24"/>
        </w:rPr>
        <w:t>Kasitu</w:t>
      </w:r>
      <w:proofErr w:type="spellEnd"/>
      <w:r>
        <w:rPr>
          <w:rFonts w:ascii="Times New Roman" w:hAnsi="Times New Roman" w:cs="Times New Roman"/>
          <w:sz w:val="24"/>
          <w:szCs w:val="24"/>
        </w:rPr>
        <w:t xml:space="preserve"> can worship God in a Conducive environment and a comfortable area to seek God in their faith</w:t>
      </w:r>
    </w:p>
    <w:p w:rsidR="00094FDC" w:rsidRDefault="00094FDC" w:rsidP="00094FDC">
      <w:pPr>
        <w:jc w:val="both"/>
        <w:rPr>
          <w:rFonts w:ascii="Times New Roman" w:hAnsi="Times New Roman" w:cs="Times New Roman"/>
          <w:sz w:val="24"/>
          <w:szCs w:val="24"/>
        </w:rPr>
      </w:pPr>
    </w:p>
    <w:p w:rsidR="00094FDC" w:rsidRDefault="00094FDC" w:rsidP="00094FDC">
      <w:pPr>
        <w:jc w:val="both"/>
        <w:rPr>
          <w:rFonts w:ascii="Times New Roman" w:hAnsi="Times New Roman" w:cs="Times New Roman"/>
          <w:sz w:val="24"/>
          <w:szCs w:val="24"/>
        </w:rPr>
      </w:pPr>
    </w:p>
    <w:p w:rsidR="00094FDC" w:rsidRDefault="00094FDC" w:rsidP="00094FDC">
      <w:pPr>
        <w:jc w:val="both"/>
        <w:rPr>
          <w:rFonts w:ascii="Times New Roman" w:hAnsi="Times New Roman" w:cs="Times New Roman"/>
          <w:sz w:val="24"/>
          <w:szCs w:val="24"/>
        </w:rPr>
      </w:pPr>
    </w:p>
    <w:p w:rsidR="00094FDC" w:rsidRDefault="00094FDC" w:rsidP="00094FDC">
      <w:pPr>
        <w:jc w:val="both"/>
        <w:rPr>
          <w:rFonts w:ascii="Times New Roman" w:hAnsi="Times New Roman" w:cs="Times New Roman"/>
          <w:sz w:val="24"/>
          <w:szCs w:val="24"/>
        </w:rPr>
      </w:pPr>
    </w:p>
    <w:p w:rsidR="00094FDC" w:rsidRDefault="00094FDC" w:rsidP="00094FDC">
      <w:pPr>
        <w:jc w:val="both"/>
        <w:rPr>
          <w:rFonts w:ascii="Times New Roman" w:hAnsi="Times New Roman" w:cs="Times New Roman"/>
          <w:sz w:val="24"/>
          <w:szCs w:val="24"/>
        </w:rPr>
      </w:pPr>
    </w:p>
    <w:sectPr w:rsidR="00094FDC" w:rsidSect="00B75B1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856D9B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155D3A92"/>
    <w:multiLevelType w:val="hybridMultilevel"/>
    <w:tmpl w:val="D1CC3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415FD6"/>
    <w:multiLevelType w:val="hybridMultilevel"/>
    <w:tmpl w:val="8A988D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6CD04883"/>
    <w:multiLevelType w:val="hybridMultilevel"/>
    <w:tmpl w:val="58A05FE2"/>
    <w:lvl w:ilvl="0" w:tplc="B51A3892">
      <w:start w:val="1"/>
      <w:numFmt w:val="lowerLetter"/>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7981247F"/>
    <w:multiLevelType w:val="hybridMultilevel"/>
    <w:tmpl w:val="B5029B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94FDC"/>
    <w:rsid w:val="00094FDC"/>
    <w:rsid w:val="005024EB"/>
    <w:rsid w:val="0092340E"/>
    <w:rsid w:val="00B75B10"/>
    <w:rsid w:val="00C670BB"/>
    <w:rsid w:val="00DC1AA3"/>
    <w:rsid w:val="00F071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F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FDC"/>
    <w:rPr>
      <w:color w:val="0000FF" w:themeColor="hyperlink"/>
      <w:u w:val="single"/>
    </w:rPr>
  </w:style>
  <w:style w:type="paragraph" w:styleId="ListParagraph">
    <w:name w:val="List Paragraph"/>
    <w:basedOn w:val="Normal"/>
    <w:uiPriority w:val="34"/>
    <w:qFormat/>
    <w:rsid w:val="00094FDC"/>
    <w:pPr>
      <w:ind w:left="720"/>
      <w:contextualSpacing/>
    </w:pPr>
  </w:style>
  <w:style w:type="paragraph" w:styleId="NormalWeb">
    <w:name w:val="Normal (Web)"/>
    <w:basedOn w:val="Normal"/>
    <w:uiPriority w:val="99"/>
    <w:unhideWhenUsed/>
    <w:rsid w:val="00094F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4FDC"/>
    <w:rPr>
      <w:b/>
      <w:bCs/>
    </w:rPr>
  </w:style>
  <w:style w:type="paragraph" w:styleId="List">
    <w:name w:val="List"/>
    <w:basedOn w:val="Normal"/>
    <w:rsid w:val="00094FDC"/>
    <w:pPr>
      <w:spacing w:after="0" w:line="240" w:lineRule="auto"/>
      <w:ind w:left="283" w:hanging="283"/>
    </w:pPr>
    <w:rPr>
      <w:rFonts w:ascii="Times New Roman" w:eastAsia="Times New Roman" w:hAnsi="Times New Roman" w:cs="Times New Roman"/>
      <w:sz w:val="24"/>
      <w:szCs w:val="20"/>
      <w:lang w:val="it-IT" w:eastAsia="it-IT"/>
    </w:rPr>
  </w:style>
  <w:style w:type="paragraph" w:styleId="ListBullet2">
    <w:name w:val="List Bullet 2"/>
    <w:basedOn w:val="Normal"/>
    <w:rsid w:val="00094FDC"/>
    <w:pPr>
      <w:numPr>
        <w:numId w:val="2"/>
      </w:numPr>
      <w:spacing w:after="0" w:line="240" w:lineRule="auto"/>
    </w:pPr>
    <w:rPr>
      <w:rFonts w:ascii="Times New Roman" w:eastAsia="Times New Roman" w:hAnsi="Times New Roman" w:cs="Times New Roman"/>
      <w:sz w:val="24"/>
      <w:szCs w:val="20"/>
      <w:lang w:val="it-IT" w:eastAsia="it-IT"/>
    </w:rPr>
  </w:style>
  <w:style w:type="table" w:styleId="LightShading">
    <w:name w:val="Light Shading"/>
    <w:basedOn w:val="TableNormal"/>
    <w:uiPriority w:val="60"/>
    <w:rsid w:val="00094FD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094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FDC"/>
    <w:rPr>
      <w:rFonts w:ascii="Tahoma" w:hAnsi="Tahoma" w:cs="Tahoma"/>
      <w:sz w:val="16"/>
      <w:szCs w:val="16"/>
    </w:rPr>
  </w:style>
  <w:style w:type="character" w:customStyle="1" w:styleId="markedcontent">
    <w:name w:val="markedcontent"/>
    <w:basedOn w:val="DefaultParagraphFont"/>
    <w:rsid w:val="00C670BB"/>
  </w:style>
</w:styles>
</file>

<file path=word/webSettings.xml><?xml version="1.0" encoding="utf-8"?>
<w:webSettings xmlns:r="http://schemas.openxmlformats.org/officeDocument/2006/relationships" xmlns:w="http://schemas.openxmlformats.org/wordprocessingml/2006/main">
  <w:divs>
    <w:div w:id="7216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atusurassa@yahoo.com" TargetMode="External"/><Relationship Id="rId5" Type="http://schemas.openxmlformats.org/officeDocument/2006/relationships/hyperlink" Target="mailto:frsimemba202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655</Words>
  <Characters>3737</Characters>
  <Application>Microsoft Office Word</Application>
  <DocSecurity>0</DocSecurity>
  <Lines>31</Lines>
  <Paragraphs>8</Paragraphs>
  <ScaleCrop>false</ScaleCrop>
  <Company>Grizli777</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COCO</dc:creator>
  <cp:lastModifiedBy>COCO</cp:lastModifiedBy>
  <cp:revision>6</cp:revision>
  <dcterms:created xsi:type="dcterms:W3CDTF">2023-09-03T05:29:00Z</dcterms:created>
  <dcterms:modified xsi:type="dcterms:W3CDTF">2023-09-03T05:43:00Z</dcterms:modified>
</cp:coreProperties>
</file>